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7F41" w14:textId="77777777" w:rsidR="00582C3E" w:rsidRDefault="005B461B" w:rsidP="00EC5AAC">
      <w:pPr>
        <w:pStyle w:val="Default"/>
        <w:jc w:val="center"/>
        <w:rPr>
          <w:rFonts w:ascii="Tahoma" w:hAnsi="Tahoma" w:cs="Tahoma"/>
          <w:b/>
          <w:bCs/>
          <w:sz w:val="22"/>
          <w:szCs w:val="22"/>
        </w:rPr>
      </w:pPr>
      <w:r>
        <w:rPr>
          <w:rFonts w:ascii="Tahoma" w:hAnsi="Tahoma" w:cs="Tahoma"/>
          <w:b/>
          <w:bCs/>
          <w:noProof/>
          <w:sz w:val="22"/>
          <w:szCs w:val="22"/>
        </w:rPr>
        <w:drawing>
          <wp:inline distT="0" distB="0" distL="0" distR="0" wp14:anchorId="26DACFC8" wp14:editId="3361F251">
            <wp:extent cx="2573020" cy="603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603250"/>
                    </a:xfrm>
                    <a:prstGeom prst="rect">
                      <a:avLst/>
                    </a:prstGeom>
                    <a:noFill/>
                  </pic:spPr>
                </pic:pic>
              </a:graphicData>
            </a:graphic>
          </wp:inline>
        </w:drawing>
      </w:r>
    </w:p>
    <w:p w14:paraId="728B9E20" w14:textId="05894A44" w:rsidR="00EC5AAC" w:rsidRPr="006E0D34" w:rsidRDefault="005B461B" w:rsidP="00EC5AAC">
      <w:pPr>
        <w:pStyle w:val="Default"/>
        <w:pBdr>
          <w:top w:val="single" w:sz="4" w:space="1" w:color="auto"/>
          <w:left w:val="single" w:sz="4" w:space="4" w:color="auto"/>
          <w:bottom w:val="single" w:sz="4" w:space="1" w:color="auto"/>
          <w:right w:val="single" w:sz="4" w:space="4" w:color="auto"/>
        </w:pBdr>
        <w:jc w:val="center"/>
        <w:rPr>
          <w:rFonts w:ascii="Tahoma" w:hAnsi="Tahoma" w:cs="Tahoma"/>
          <w:b/>
          <w:bCs/>
          <w:color w:val="FF0000"/>
          <w:sz w:val="22"/>
          <w:szCs w:val="22"/>
        </w:rPr>
      </w:pPr>
      <w:r w:rsidRPr="006E0D34">
        <w:rPr>
          <w:rFonts w:ascii="Tahoma" w:hAnsi="Tahoma" w:cs="Tahoma"/>
          <w:b/>
          <w:bCs/>
          <w:color w:val="FF0000"/>
          <w:sz w:val="22"/>
          <w:szCs w:val="22"/>
        </w:rPr>
        <w:t>AANVRAAGFORMULIER 20</w:t>
      </w:r>
      <w:r w:rsidR="00E7225E">
        <w:rPr>
          <w:rFonts w:ascii="Tahoma" w:hAnsi="Tahoma" w:cs="Tahoma"/>
          <w:b/>
          <w:bCs/>
          <w:color w:val="FF0000"/>
          <w:sz w:val="22"/>
          <w:szCs w:val="22"/>
        </w:rPr>
        <w:t>2</w:t>
      </w:r>
      <w:r w:rsidR="00D65AB3">
        <w:rPr>
          <w:rFonts w:ascii="Tahoma" w:hAnsi="Tahoma" w:cs="Tahoma"/>
          <w:b/>
          <w:bCs/>
          <w:color w:val="FF0000"/>
          <w:sz w:val="22"/>
          <w:szCs w:val="22"/>
        </w:rPr>
        <w:t>4</w:t>
      </w:r>
      <w:r w:rsidRPr="006E0D34">
        <w:rPr>
          <w:rFonts w:ascii="Tahoma" w:hAnsi="Tahoma" w:cs="Tahoma"/>
          <w:b/>
          <w:bCs/>
          <w:color w:val="FF0000"/>
          <w:sz w:val="22"/>
          <w:szCs w:val="22"/>
        </w:rPr>
        <w:t xml:space="preserve"> VOOR </w:t>
      </w:r>
      <w:r w:rsidR="00E7225E">
        <w:rPr>
          <w:rFonts w:ascii="Tahoma" w:hAnsi="Tahoma" w:cs="Tahoma"/>
          <w:b/>
          <w:bCs/>
          <w:color w:val="FF0000"/>
          <w:sz w:val="22"/>
          <w:szCs w:val="22"/>
        </w:rPr>
        <w:t>20</w:t>
      </w:r>
      <w:r w:rsidRPr="006E0D34">
        <w:rPr>
          <w:rFonts w:ascii="Tahoma" w:hAnsi="Tahoma" w:cs="Tahoma"/>
          <w:b/>
          <w:bCs/>
          <w:color w:val="FF0000"/>
          <w:sz w:val="22"/>
          <w:szCs w:val="22"/>
        </w:rPr>
        <w:t xml:space="preserve"> GRATIS VUILNISZAKKEN</w:t>
      </w:r>
    </w:p>
    <w:p w14:paraId="713E36B2" w14:textId="77777777" w:rsidR="00582C3E" w:rsidRPr="006E0D34" w:rsidRDefault="005B461B" w:rsidP="00EC5AAC">
      <w:pPr>
        <w:pStyle w:val="Default"/>
        <w:pBdr>
          <w:top w:val="single" w:sz="4" w:space="1" w:color="auto"/>
          <w:left w:val="single" w:sz="4" w:space="4" w:color="auto"/>
          <w:bottom w:val="single" w:sz="4" w:space="1" w:color="auto"/>
          <w:right w:val="single" w:sz="4" w:space="4" w:color="auto"/>
        </w:pBdr>
        <w:jc w:val="center"/>
        <w:rPr>
          <w:rFonts w:ascii="Tahoma" w:hAnsi="Tahoma" w:cs="Tahoma"/>
          <w:color w:val="FF0000"/>
          <w:sz w:val="22"/>
          <w:szCs w:val="22"/>
        </w:rPr>
      </w:pPr>
      <w:r w:rsidRPr="006E0D34">
        <w:rPr>
          <w:rFonts w:ascii="Tahoma" w:hAnsi="Tahoma" w:cs="Tahoma"/>
          <w:b/>
          <w:bCs/>
          <w:color w:val="FF0000"/>
          <w:sz w:val="22"/>
          <w:szCs w:val="22"/>
        </w:rPr>
        <w:t>OM MEDISCHE REDENEN</w:t>
      </w:r>
    </w:p>
    <w:p w14:paraId="7AC53B47" w14:textId="77777777" w:rsidR="00582C3E" w:rsidRDefault="00D65AB3" w:rsidP="00582C3E">
      <w:pPr>
        <w:pStyle w:val="Default"/>
        <w:rPr>
          <w:rFonts w:ascii="Tahoma" w:hAnsi="Tahoma" w:cs="Tahoma"/>
          <w:b/>
          <w:bCs/>
          <w:i/>
          <w:iCs/>
          <w:sz w:val="22"/>
          <w:szCs w:val="22"/>
        </w:rPr>
      </w:pPr>
    </w:p>
    <w:p w14:paraId="7B80134B" w14:textId="77777777" w:rsidR="00582C3E" w:rsidRPr="00582C3E" w:rsidRDefault="005B461B" w:rsidP="00582C3E">
      <w:pPr>
        <w:pStyle w:val="Default"/>
        <w:rPr>
          <w:rFonts w:ascii="Tahoma" w:hAnsi="Tahoma" w:cs="Tahoma"/>
          <w:sz w:val="22"/>
          <w:szCs w:val="22"/>
        </w:rPr>
      </w:pPr>
      <w:r w:rsidRPr="00582C3E">
        <w:rPr>
          <w:rFonts w:ascii="Tahoma" w:hAnsi="Tahoma" w:cs="Tahoma"/>
          <w:b/>
          <w:bCs/>
          <w:i/>
          <w:iCs/>
          <w:sz w:val="22"/>
          <w:szCs w:val="22"/>
        </w:rPr>
        <w:t xml:space="preserve">Waarvoor dient dit formulier? </w:t>
      </w:r>
    </w:p>
    <w:p w14:paraId="7B7111DD" w14:textId="77777777" w:rsidR="00582C3E" w:rsidRPr="00582C3E" w:rsidRDefault="005B461B" w:rsidP="00582C3E">
      <w:pPr>
        <w:pStyle w:val="Default"/>
        <w:rPr>
          <w:rFonts w:ascii="Tahoma" w:hAnsi="Tahoma" w:cs="Tahoma"/>
          <w:sz w:val="22"/>
          <w:szCs w:val="22"/>
        </w:rPr>
      </w:pPr>
      <w:r>
        <w:rPr>
          <w:rFonts w:ascii="Tahoma" w:hAnsi="Tahoma" w:cs="Tahoma"/>
          <w:sz w:val="22"/>
          <w:szCs w:val="22"/>
        </w:rPr>
        <w:t>D</w:t>
      </w:r>
      <w:r w:rsidRPr="00582C3E">
        <w:rPr>
          <w:rFonts w:ascii="Tahoma" w:hAnsi="Tahoma" w:cs="Tahoma"/>
          <w:sz w:val="22"/>
          <w:szCs w:val="22"/>
        </w:rPr>
        <w:t>it formulier</w:t>
      </w:r>
      <w:r>
        <w:rPr>
          <w:rFonts w:ascii="Tahoma" w:hAnsi="Tahoma" w:cs="Tahoma"/>
          <w:sz w:val="22"/>
          <w:szCs w:val="22"/>
        </w:rPr>
        <w:t>, correct ingevuld en ondertekend,</w:t>
      </w:r>
      <w:r w:rsidRPr="00582C3E">
        <w:rPr>
          <w:rFonts w:ascii="Tahoma" w:hAnsi="Tahoma" w:cs="Tahoma"/>
          <w:sz w:val="22"/>
          <w:szCs w:val="22"/>
        </w:rPr>
        <w:t xml:space="preserve"> kunt u</w:t>
      </w:r>
      <w:r>
        <w:rPr>
          <w:rFonts w:ascii="Tahoma" w:hAnsi="Tahoma" w:cs="Tahoma"/>
          <w:sz w:val="22"/>
          <w:szCs w:val="22"/>
        </w:rPr>
        <w:t xml:space="preserve"> inruilen voor </w:t>
      </w:r>
      <w:r w:rsidR="00E7225E">
        <w:rPr>
          <w:rFonts w:ascii="Tahoma" w:hAnsi="Tahoma" w:cs="Tahoma"/>
          <w:sz w:val="22"/>
          <w:szCs w:val="22"/>
        </w:rPr>
        <w:t>2</w:t>
      </w:r>
      <w:r>
        <w:rPr>
          <w:rFonts w:ascii="Tahoma" w:hAnsi="Tahoma" w:cs="Tahoma"/>
          <w:sz w:val="22"/>
          <w:szCs w:val="22"/>
        </w:rPr>
        <w:t xml:space="preserve"> pak</w:t>
      </w:r>
      <w:r w:rsidR="00E7225E">
        <w:rPr>
          <w:rFonts w:ascii="Tahoma" w:hAnsi="Tahoma" w:cs="Tahoma"/>
          <w:sz w:val="22"/>
          <w:szCs w:val="22"/>
        </w:rPr>
        <w:t>ken</w:t>
      </w:r>
      <w:r>
        <w:rPr>
          <w:rFonts w:ascii="Tahoma" w:hAnsi="Tahoma" w:cs="Tahoma"/>
          <w:sz w:val="22"/>
          <w:szCs w:val="22"/>
        </w:rPr>
        <w:t xml:space="preserve"> van 10 gratis vuilniszakken. De voorwaarden vindt u op de keerzijde van dit formulier.</w:t>
      </w:r>
    </w:p>
    <w:p w14:paraId="3BC74199" w14:textId="77777777" w:rsidR="00582C3E" w:rsidRPr="00582C3E" w:rsidRDefault="005B461B" w:rsidP="00582C3E">
      <w:pPr>
        <w:pStyle w:val="Default"/>
        <w:rPr>
          <w:rFonts w:ascii="Tahoma" w:hAnsi="Tahoma" w:cs="Tahoma"/>
          <w:sz w:val="22"/>
          <w:szCs w:val="22"/>
        </w:rPr>
      </w:pPr>
      <w:r>
        <w:rPr>
          <w:rFonts w:ascii="Tahoma" w:hAnsi="Tahoma" w:cs="Tahoma"/>
          <w:b/>
          <w:bCs/>
          <w:i/>
          <w:iCs/>
          <w:sz w:val="22"/>
          <w:szCs w:val="22"/>
        </w:rPr>
        <w:t>Hoe dient u de aanvraag in</w:t>
      </w:r>
      <w:r w:rsidRPr="00582C3E">
        <w:rPr>
          <w:rFonts w:ascii="Tahoma" w:hAnsi="Tahoma" w:cs="Tahoma"/>
          <w:b/>
          <w:bCs/>
          <w:i/>
          <w:iCs/>
          <w:sz w:val="22"/>
          <w:szCs w:val="22"/>
        </w:rPr>
        <w:t xml:space="preserve">? </w:t>
      </w:r>
    </w:p>
    <w:p w14:paraId="662C5D3A" w14:textId="2F24A521" w:rsidR="00582C3E" w:rsidRPr="00582C3E" w:rsidRDefault="005B461B" w:rsidP="00582C3E">
      <w:pPr>
        <w:pStyle w:val="Default"/>
        <w:rPr>
          <w:rFonts w:ascii="Tahoma" w:hAnsi="Tahoma" w:cs="Tahoma"/>
          <w:sz w:val="22"/>
          <w:szCs w:val="22"/>
        </w:rPr>
      </w:pPr>
      <w:r w:rsidRPr="00582C3E">
        <w:rPr>
          <w:rFonts w:ascii="Tahoma" w:hAnsi="Tahoma" w:cs="Tahoma"/>
          <w:sz w:val="22"/>
          <w:szCs w:val="22"/>
        </w:rPr>
        <w:t xml:space="preserve">Dit formulier moet ingediend worden </w:t>
      </w:r>
      <w:r w:rsidR="00CE70C2">
        <w:rPr>
          <w:rFonts w:ascii="Tahoma" w:hAnsi="Tahoma" w:cs="Tahoma"/>
          <w:sz w:val="22"/>
          <w:szCs w:val="22"/>
        </w:rPr>
        <w:t xml:space="preserve">op het </w:t>
      </w:r>
      <w:r w:rsidR="00896C28">
        <w:rPr>
          <w:rFonts w:ascii="Tahoma" w:hAnsi="Tahoma" w:cs="Tahoma"/>
          <w:sz w:val="22"/>
          <w:szCs w:val="22"/>
        </w:rPr>
        <w:t>Gemeentepunt</w:t>
      </w:r>
      <w:r w:rsidRPr="00582C3E">
        <w:rPr>
          <w:rFonts w:ascii="Tahoma" w:hAnsi="Tahoma" w:cs="Tahoma"/>
          <w:sz w:val="22"/>
          <w:szCs w:val="22"/>
        </w:rPr>
        <w:t xml:space="preserve">, </w:t>
      </w:r>
      <w:r w:rsidR="00CE70C2">
        <w:rPr>
          <w:rFonts w:ascii="Tahoma" w:hAnsi="Tahoma" w:cs="Tahoma"/>
          <w:sz w:val="22"/>
          <w:szCs w:val="22"/>
        </w:rPr>
        <w:t>Blokkestraat 29/1</w:t>
      </w:r>
      <w:r>
        <w:rPr>
          <w:rFonts w:ascii="Tahoma" w:hAnsi="Tahoma" w:cs="Tahoma"/>
          <w:sz w:val="22"/>
          <w:szCs w:val="22"/>
        </w:rPr>
        <w:t xml:space="preserve"> 8550 Zwevegem.</w:t>
      </w:r>
      <w:r w:rsidRPr="00582C3E">
        <w:rPr>
          <w:rFonts w:ascii="Tahoma" w:hAnsi="Tahoma" w:cs="Tahoma"/>
          <w:sz w:val="22"/>
          <w:szCs w:val="22"/>
        </w:rPr>
        <w:t xml:space="preserve"> </w:t>
      </w:r>
      <w:r>
        <w:rPr>
          <w:rFonts w:ascii="Tahoma" w:hAnsi="Tahoma" w:cs="Tahoma"/>
          <w:sz w:val="22"/>
          <w:szCs w:val="22"/>
        </w:rPr>
        <w:t>U krijgt onmiddellijk uw pak vuilniszakken mee.</w:t>
      </w:r>
      <w:r w:rsidRPr="00582C3E">
        <w:rPr>
          <w:rFonts w:ascii="Tahoma" w:hAnsi="Tahoma" w:cs="Tahoma"/>
          <w:sz w:val="22"/>
          <w:szCs w:val="22"/>
        </w:rPr>
        <w:t xml:space="preserve"> </w:t>
      </w:r>
    </w:p>
    <w:p w14:paraId="4F016152" w14:textId="77777777" w:rsidR="00311D41" w:rsidRDefault="00D65AB3" w:rsidP="00582C3E">
      <w:pPr>
        <w:pStyle w:val="Default"/>
        <w:rPr>
          <w:rFonts w:ascii="Tahoma" w:hAnsi="Tahoma" w:cs="Tahoma"/>
          <w:b/>
          <w:bCs/>
          <w:i/>
          <w:iCs/>
          <w:sz w:val="22"/>
          <w:szCs w:val="22"/>
        </w:rPr>
      </w:pPr>
    </w:p>
    <w:p w14:paraId="02FF6C2C" w14:textId="77777777" w:rsidR="00582C3E" w:rsidRPr="006E0D34" w:rsidRDefault="005B461B" w:rsidP="00EC5AAC">
      <w:pPr>
        <w:pStyle w:val="Default"/>
        <w:pBdr>
          <w:top w:val="single" w:sz="4" w:space="1" w:color="auto"/>
          <w:left w:val="single" w:sz="4" w:space="4" w:color="auto"/>
          <w:bottom w:val="single" w:sz="4" w:space="1" w:color="auto"/>
          <w:right w:val="single" w:sz="4" w:space="0" w:color="auto"/>
        </w:pBdr>
        <w:ind w:right="5669"/>
        <w:rPr>
          <w:rFonts w:ascii="Tahoma" w:hAnsi="Tahoma" w:cs="Tahoma"/>
          <w:color w:val="FF0000"/>
          <w:sz w:val="18"/>
          <w:szCs w:val="18"/>
        </w:rPr>
      </w:pPr>
      <w:r w:rsidRPr="006E0D34">
        <w:rPr>
          <w:rFonts w:ascii="Tahoma" w:hAnsi="Tahoma" w:cs="Tahoma"/>
          <w:b/>
          <w:bCs/>
          <w:i/>
          <w:iCs/>
          <w:color w:val="FF0000"/>
          <w:sz w:val="18"/>
          <w:szCs w:val="18"/>
        </w:rPr>
        <w:t xml:space="preserve">Gelieve hier de identificatieklever van uw </w:t>
      </w:r>
    </w:p>
    <w:p w14:paraId="1BE57E3F" w14:textId="77777777" w:rsidR="00582C3E" w:rsidRPr="006E0D34" w:rsidRDefault="005B461B" w:rsidP="00EC5AAC">
      <w:pPr>
        <w:pStyle w:val="Default"/>
        <w:pBdr>
          <w:top w:val="single" w:sz="4" w:space="1" w:color="auto"/>
          <w:left w:val="single" w:sz="4" w:space="4" w:color="auto"/>
          <w:bottom w:val="single" w:sz="4" w:space="1" w:color="auto"/>
          <w:right w:val="single" w:sz="4" w:space="0" w:color="auto"/>
        </w:pBdr>
        <w:ind w:right="5669"/>
        <w:rPr>
          <w:rFonts w:ascii="Tahoma" w:hAnsi="Tahoma" w:cs="Tahoma"/>
          <w:b/>
          <w:bCs/>
          <w:i/>
          <w:iCs/>
          <w:color w:val="FF0000"/>
          <w:sz w:val="18"/>
          <w:szCs w:val="18"/>
        </w:rPr>
      </w:pPr>
      <w:r w:rsidRPr="006E0D34">
        <w:rPr>
          <w:rFonts w:ascii="Tahoma" w:hAnsi="Tahoma" w:cs="Tahoma"/>
          <w:b/>
          <w:bCs/>
          <w:i/>
          <w:iCs/>
          <w:color w:val="FF0000"/>
          <w:sz w:val="18"/>
          <w:szCs w:val="18"/>
        </w:rPr>
        <w:t xml:space="preserve">ziekenfonds te kleven </w:t>
      </w:r>
    </w:p>
    <w:p w14:paraId="4E28FB73" w14:textId="77777777" w:rsidR="00EC5AAC" w:rsidRDefault="00D65AB3" w:rsidP="00EC5AAC">
      <w:pPr>
        <w:pStyle w:val="Default"/>
        <w:pBdr>
          <w:top w:val="single" w:sz="4" w:space="1" w:color="auto"/>
          <w:left w:val="single" w:sz="4" w:space="4" w:color="auto"/>
          <w:bottom w:val="single" w:sz="4" w:space="1" w:color="auto"/>
          <w:right w:val="single" w:sz="4" w:space="0" w:color="auto"/>
        </w:pBdr>
        <w:ind w:right="5669"/>
        <w:rPr>
          <w:rFonts w:ascii="Tahoma" w:hAnsi="Tahoma" w:cs="Tahoma"/>
          <w:b/>
          <w:bCs/>
          <w:i/>
          <w:iCs/>
          <w:sz w:val="18"/>
          <w:szCs w:val="18"/>
        </w:rPr>
      </w:pPr>
    </w:p>
    <w:p w14:paraId="15433CFA" w14:textId="77777777" w:rsidR="00EC5AAC" w:rsidRDefault="00D65AB3" w:rsidP="00EC5AAC">
      <w:pPr>
        <w:pStyle w:val="Default"/>
        <w:pBdr>
          <w:top w:val="single" w:sz="4" w:space="1" w:color="auto"/>
          <w:left w:val="single" w:sz="4" w:space="4" w:color="auto"/>
          <w:bottom w:val="single" w:sz="4" w:space="1" w:color="auto"/>
          <w:right w:val="single" w:sz="4" w:space="0" w:color="auto"/>
        </w:pBdr>
        <w:ind w:right="5669"/>
        <w:rPr>
          <w:rFonts w:ascii="Tahoma" w:hAnsi="Tahoma" w:cs="Tahoma"/>
          <w:b/>
          <w:bCs/>
          <w:i/>
          <w:iCs/>
          <w:sz w:val="18"/>
          <w:szCs w:val="18"/>
        </w:rPr>
      </w:pPr>
    </w:p>
    <w:p w14:paraId="4F870043" w14:textId="77777777" w:rsidR="00EC5AAC" w:rsidRPr="00EC5AAC" w:rsidRDefault="00D65AB3" w:rsidP="00EC5AAC">
      <w:pPr>
        <w:pStyle w:val="Default"/>
        <w:pBdr>
          <w:top w:val="single" w:sz="4" w:space="1" w:color="auto"/>
          <w:left w:val="single" w:sz="4" w:space="4" w:color="auto"/>
          <w:bottom w:val="single" w:sz="4" w:space="1" w:color="auto"/>
          <w:right w:val="single" w:sz="4" w:space="0" w:color="auto"/>
        </w:pBdr>
        <w:ind w:right="5669"/>
        <w:rPr>
          <w:rFonts w:ascii="Tahoma" w:hAnsi="Tahoma" w:cs="Tahoma"/>
          <w:b/>
          <w:bCs/>
          <w:i/>
          <w:iCs/>
          <w:sz w:val="18"/>
          <w:szCs w:val="18"/>
        </w:rPr>
      </w:pPr>
    </w:p>
    <w:p w14:paraId="0921E216" w14:textId="77777777" w:rsidR="00582C3E" w:rsidRDefault="00D65AB3" w:rsidP="00582C3E">
      <w:pPr>
        <w:pStyle w:val="Default"/>
        <w:rPr>
          <w:rFonts w:ascii="Tahoma" w:hAnsi="Tahoma" w:cs="Tahoma"/>
          <w:b/>
          <w:bCs/>
          <w:i/>
          <w:iCs/>
          <w:sz w:val="22"/>
          <w:szCs w:val="22"/>
        </w:rPr>
      </w:pPr>
    </w:p>
    <w:p w14:paraId="73EB0E00" w14:textId="77777777" w:rsidR="00582C3E" w:rsidRPr="00E62F30"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r w:rsidRPr="00E62F30">
        <w:rPr>
          <w:rFonts w:ascii="Tahoma" w:hAnsi="Tahoma" w:cs="Tahoma"/>
          <w:b/>
          <w:bCs/>
          <w:lang w:eastAsia="nl-BE"/>
        </w:rPr>
        <w:t>Vak in te vullen door de aanvrager</w:t>
      </w:r>
    </w:p>
    <w:p w14:paraId="1B85160E" w14:textId="77777777" w:rsidR="005B467C"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FF0000"/>
          <w:lang w:eastAsia="nl-BE"/>
        </w:rPr>
      </w:pPr>
      <w:r w:rsidRPr="00E62F30">
        <w:rPr>
          <w:rFonts w:ascii="Tahoma" w:hAnsi="Tahoma" w:cs="Tahoma"/>
          <w:lang w:eastAsia="nl-BE"/>
        </w:rPr>
        <w:t xml:space="preserve">Naam en voornaam </w:t>
      </w:r>
    </w:p>
    <w:p w14:paraId="5BABDAE5" w14:textId="77777777" w:rsidR="005B467C"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Rijksregisternummer (zie achterzijde identiteitskaart</w:t>
      </w:r>
      <w:r>
        <w:rPr>
          <w:rFonts w:ascii="Tahoma" w:hAnsi="Tahoma" w:cs="Tahoma"/>
          <w:lang w:eastAsia="nl-BE"/>
        </w:rPr>
        <w:t>)</w:t>
      </w:r>
    </w:p>
    <w:p w14:paraId="6AF96BCA" w14:textId="77777777" w:rsidR="005B461B"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 xml:space="preserve">Wonende op 1 januari van dit jaar te </w:t>
      </w:r>
      <w:r>
        <w:rPr>
          <w:rFonts w:ascii="Tahoma" w:hAnsi="Tahoma" w:cs="Tahoma"/>
          <w:lang w:eastAsia="nl-BE"/>
        </w:rPr>
        <w:t>Zwevegem</w:t>
      </w:r>
      <w:r w:rsidRPr="00E62F30">
        <w:rPr>
          <w:rFonts w:ascii="Tahoma" w:hAnsi="Tahoma" w:cs="Tahoma"/>
          <w:lang w:eastAsia="nl-BE"/>
        </w:rPr>
        <w:t xml:space="preserve"> (straat + huisn</w:t>
      </w:r>
      <w:r>
        <w:rPr>
          <w:rFonts w:ascii="Tahoma" w:hAnsi="Tahoma" w:cs="Tahoma"/>
          <w:lang w:eastAsia="nl-BE"/>
        </w:rPr>
        <w:t>ummer</w:t>
      </w:r>
      <w:r w:rsidRPr="00E62F30">
        <w:rPr>
          <w:rFonts w:ascii="Tahoma" w:hAnsi="Tahoma" w:cs="Tahoma"/>
          <w:lang w:eastAsia="nl-BE"/>
        </w:rPr>
        <w:t>)</w:t>
      </w:r>
    </w:p>
    <w:p w14:paraId="7DA91419" w14:textId="77777777" w:rsidR="00582C3E"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Tel</w:t>
      </w:r>
      <w:r>
        <w:rPr>
          <w:rFonts w:ascii="Tahoma" w:hAnsi="Tahoma" w:cs="Tahoma"/>
          <w:lang w:eastAsia="nl-BE"/>
        </w:rPr>
        <w:t>.</w:t>
      </w:r>
      <w:r w:rsidRPr="00E62F30">
        <w:rPr>
          <w:rFonts w:ascii="Tahoma" w:hAnsi="Tahoma" w:cs="Tahoma"/>
          <w:lang w:eastAsia="nl-BE"/>
        </w:rPr>
        <w:t>: ………………………………………………………</w:t>
      </w:r>
    </w:p>
    <w:p w14:paraId="5A74FCB0" w14:textId="77777777" w:rsidR="00311D41" w:rsidRPr="00E62F30"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550EE4A5" w14:textId="424DA885" w:rsidR="00582C3E"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Zwevegem</w:t>
      </w:r>
      <w:r w:rsidRPr="00E62F30">
        <w:rPr>
          <w:rFonts w:ascii="Tahoma" w:hAnsi="Tahoma" w:cs="Tahoma"/>
          <w:lang w:eastAsia="nl-BE"/>
        </w:rPr>
        <w:t>, ………………………………………</w:t>
      </w:r>
      <w:r>
        <w:rPr>
          <w:rFonts w:ascii="Tahoma" w:hAnsi="Tahoma" w:cs="Tahoma"/>
          <w:lang w:eastAsia="nl-BE"/>
        </w:rPr>
        <w:t xml:space="preserve"> 20</w:t>
      </w:r>
      <w:r w:rsidR="00543604">
        <w:rPr>
          <w:rFonts w:ascii="Tahoma" w:hAnsi="Tahoma" w:cs="Tahoma"/>
          <w:lang w:eastAsia="nl-BE"/>
        </w:rPr>
        <w:t>2</w:t>
      </w:r>
      <w:r w:rsidR="00D65AB3">
        <w:rPr>
          <w:rFonts w:ascii="Tahoma" w:hAnsi="Tahoma" w:cs="Tahoma"/>
          <w:lang w:eastAsia="nl-BE"/>
        </w:rPr>
        <w:t>4</w:t>
      </w:r>
    </w:p>
    <w:p w14:paraId="37667FAF" w14:textId="77777777" w:rsidR="00311D41" w:rsidRPr="00E62F30"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723D2C12" w14:textId="77777777" w:rsidR="00582C3E"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Handtekening:</w:t>
      </w:r>
    </w:p>
    <w:p w14:paraId="2FD0A407" w14:textId="77777777" w:rsidR="00311D41"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72317330" w14:textId="77777777" w:rsidR="00311D41" w:rsidRDefault="00D65AB3" w:rsidP="00582C3E">
      <w:pPr>
        <w:autoSpaceDE w:val="0"/>
        <w:autoSpaceDN w:val="0"/>
        <w:adjustRightInd w:val="0"/>
        <w:rPr>
          <w:rFonts w:ascii="Tahoma" w:hAnsi="Tahoma" w:cs="Tahoma"/>
          <w:lang w:eastAsia="nl-BE"/>
        </w:rPr>
      </w:pPr>
    </w:p>
    <w:p w14:paraId="6E1CDFB0" w14:textId="77777777" w:rsidR="00311D41" w:rsidRPr="00E62F30"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r w:rsidRPr="00E62F30">
        <w:rPr>
          <w:rFonts w:ascii="Tahoma" w:hAnsi="Tahoma" w:cs="Tahoma"/>
          <w:b/>
          <w:bCs/>
          <w:lang w:eastAsia="nl-BE"/>
        </w:rPr>
        <w:t>Vak in te vullen door de aanvrager</w:t>
      </w:r>
      <w:r>
        <w:rPr>
          <w:rFonts w:ascii="Tahoma" w:hAnsi="Tahoma" w:cs="Tahoma"/>
          <w:b/>
          <w:bCs/>
          <w:lang w:eastAsia="nl-BE"/>
        </w:rPr>
        <w:t xml:space="preserve"> (enkel indien iemand anders dan de aanvrager de vuilniszakken zal afhalen)</w:t>
      </w:r>
    </w:p>
    <w:p w14:paraId="64BE4877" w14:textId="77777777" w:rsidR="005911BD"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72EEDBDD" w14:textId="77777777" w:rsidR="00311D41" w:rsidRPr="00E62F30"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Ik geef volmacht aan (n</w:t>
      </w:r>
      <w:r w:rsidRPr="00E62F30">
        <w:rPr>
          <w:rFonts w:ascii="Tahoma" w:hAnsi="Tahoma" w:cs="Tahoma"/>
          <w:lang w:eastAsia="nl-BE"/>
        </w:rPr>
        <w:t>aam en voornaam</w:t>
      </w:r>
      <w:r>
        <w:rPr>
          <w:rFonts w:ascii="Tahoma" w:hAnsi="Tahoma" w:cs="Tahoma"/>
          <w:lang w:eastAsia="nl-BE"/>
        </w:rPr>
        <w:t xml:space="preserve">) </w:t>
      </w:r>
      <w:r w:rsidRPr="00E62F30">
        <w:rPr>
          <w:rFonts w:ascii="Tahoma" w:hAnsi="Tahoma" w:cs="Tahoma"/>
          <w:lang w:eastAsia="nl-BE"/>
        </w:rPr>
        <w:t>……………………………</w:t>
      </w:r>
      <w:r>
        <w:rPr>
          <w:rFonts w:ascii="Tahoma" w:hAnsi="Tahoma" w:cs="Tahoma"/>
          <w:lang w:eastAsia="nl-BE"/>
        </w:rPr>
        <w:t>………</w:t>
      </w:r>
      <w:r w:rsidRPr="00E62F30">
        <w:rPr>
          <w:rFonts w:ascii="Tahoma" w:hAnsi="Tahoma" w:cs="Tahoma"/>
          <w:lang w:eastAsia="nl-BE"/>
        </w:rPr>
        <w:t>………………………………………</w:t>
      </w:r>
    </w:p>
    <w:p w14:paraId="507596EF" w14:textId="77777777" w:rsidR="00311D41" w:rsidRPr="00E62F30"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Rijksregisternummer (zie achterzijde identiteitskaart)…………………………</w:t>
      </w:r>
      <w:r>
        <w:rPr>
          <w:rFonts w:ascii="Tahoma" w:hAnsi="Tahoma" w:cs="Tahoma"/>
          <w:lang w:eastAsia="nl-BE"/>
        </w:rPr>
        <w:t>….</w:t>
      </w:r>
      <w:r w:rsidRPr="00E62F30">
        <w:rPr>
          <w:rFonts w:ascii="Tahoma" w:hAnsi="Tahoma" w:cs="Tahoma"/>
          <w:lang w:eastAsia="nl-BE"/>
        </w:rPr>
        <w:t>………………………………..</w:t>
      </w:r>
    </w:p>
    <w:p w14:paraId="4A2C2D29" w14:textId="77777777" w:rsidR="00311D41"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om in mijn plaats deze vuilniszakken af te halen.</w:t>
      </w:r>
    </w:p>
    <w:p w14:paraId="1BCD4BAC" w14:textId="77777777" w:rsidR="005911BD" w:rsidRPr="00E62F30"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2DDCCDCB" w14:textId="1224C3C1" w:rsidR="00311D41"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Zwevegem</w:t>
      </w:r>
      <w:r w:rsidRPr="00E62F30">
        <w:rPr>
          <w:rFonts w:ascii="Tahoma" w:hAnsi="Tahoma" w:cs="Tahoma"/>
          <w:lang w:eastAsia="nl-BE"/>
        </w:rPr>
        <w:t>, ………………………………………</w:t>
      </w:r>
      <w:r>
        <w:rPr>
          <w:rFonts w:ascii="Tahoma" w:hAnsi="Tahoma" w:cs="Tahoma"/>
          <w:lang w:eastAsia="nl-BE"/>
        </w:rPr>
        <w:t xml:space="preserve"> 20</w:t>
      </w:r>
      <w:r w:rsidR="00543604">
        <w:rPr>
          <w:rFonts w:ascii="Tahoma" w:hAnsi="Tahoma" w:cs="Tahoma"/>
          <w:lang w:eastAsia="nl-BE"/>
        </w:rPr>
        <w:t>2</w:t>
      </w:r>
      <w:r w:rsidR="00D65AB3">
        <w:rPr>
          <w:rFonts w:ascii="Tahoma" w:hAnsi="Tahoma" w:cs="Tahoma"/>
          <w:lang w:eastAsia="nl-BE"/>
        </w:rPr>
        <w:t>4</w:t>
      </w:r>
    </w:p>
    <w:p w14:paraId="0ACFA317" w14:textId="77777777" w:rsidR="00311D41" w:rsidRPr="00E62F30"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5AB061A0" w14:textId="77777777" w:rsidR="00311D41" w:rsidRDefault="005B461B"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sidRPr="00E62F30">
        <w:rPr>
          <w:rFonts w:ascii="Tahoma" w:hAnsi="Tahoma" w:cs="Tahoma"/>
          <w:lang w:eastAsia="nl-BE"/>
        </w:rPr>
        <w:t>Handtekening:</w:t>
      </w:r>
    </w:p>
    <w:p w14:paraId="3B9E20C6" w14:textId="77777777" w:rsidR="00311D41" w:rsidRDefault="00D65AB3" w:rsidP="00311D41">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p>
    <w:p w14:paraId="3C5C2A1D" w14:textId="77777777" w:rsidR="00311D41" w:rsidRDefault="00D65AB3" w:rsidP="00582C3E">
      <w:pPr>
        <w:autoSpaceDE w:val="0"/>
        <w:autoSpaceDN w:val="0"/>
        <w:adjustRightInd w:val="0"/>
        <w:rPr>
          <w:rFonts w:ascii="Tahoma" w:hAnsi="Tahoma" w:cs="Tahoma"/>
          <w:lang w:eastAsia="nl-BE"/>
        </w:rPr>
      </w:pPr>
    </w:p>
    <w:p w14:paraId="36C880BD" w14:textId="77777777" w:rsidR="00582C3E" w:rsidRPr="00E62F30" w:rsidRDefault="005B461B" w:rsidP="00EC5AA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r w:rsidRPr="00E62F30">
        <w:rPr>
          <w:rFonts w:ascii="Tahoma" w:hAnsi="Tahoma" w:cs="Tahoma"/>
          <w:b/>
          <w:bCs/>
          <w:lang w:eastAsia="nl-BE"/>
        </w:rPr>
        <w:t>Vak in te vullen door geneesheer</w:t>
      </w:r>
    </w:p>
    <w:p w14:paraId="44FFA335" w14:textId="77777777" w:rsidR="00582C3E" w:rsidRPr="00E62F30" w:rsidRDefault="005B461B" w:rsidP="00EC5AA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Ondergetekende</w:t>
      </w:r>
      <w:r w:rsidRPr="00E62F30">
        <w:rPr>
          <w:rFonts w:ascii="Tahoma" w:hAnsi="Tahoma" w:cs="Tahoma"/>
          <w:lang w:eastAsia="nl-BE"/>
        </w:rPr>
        <w:t>, ……………………………………………………</w:t>
      </w:r>
      <w:r>
        <w:rPr>
          <w:rFonts w:ascii="Tahoma" w:hAnsi="Tahoma" w:cs="Tahoma"/>
          <w:lang w:eastAsia="nl-BE"/>
        </w:rPr>
        <w:t>…………………..</w:t>
      </w:r>
      <w:r w:rsidRPr="00E62F30">
        <w:rPr>
          <w:rFonts w:ascii="Tahoma" w:hAnsi="Tahoma" w:cs="Tahoma"/>
          <w:lang w:eastAsia="nl-BE"/>
        </w:rPr>
        <w:t>..,</w:t>
      </w:r>
      <w:r>
        <w:rPr>
          <w:rFonts w:ascii="Tahoma" w:hAnsi="Tahoma" w:cs="Tahoma"/>
          <w:lang w:eastAsia="nl-BE"/>
        </w:rPr>
        <w:t xml:space="preserve"> </w:t>
      </w:r>
      <w:r w:rsidRPr="00E62F30">
        <w:rPr>
          <w:rFonts w:ascii="Tahoma" w:hAnsi="Tahoma" w:cs="Tahoma"/>
          <w:lang w:eastAsia="nl-BE"/>
        </w:rPr>
        <w:t xml:space="preserve">dokter in de geneeskunde </w:t>
      </w:r>
    </w:p>
    <w:p w14:paraId="1E250C36" w14:textId="77777777" w:rsidR="00582C3E" w:rsidRPr="00E62F30" w:rsidRDefault="005B461B" w:rsidP="00EC5AA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lang w:eastAsia="nl-BE"/>
        </w:rPr>
      </w:pPr>
      <w:r>
        <w:rPr>
          <w:rFonts w:ascii="Tahoma" w:hAnsi="Tahoma" w:cs="Tahoma"/>
          <w:lang w:eastAsia="nl-BE"/>
        </w:rPr>
        <w:t>v</w:t>
      </w:r>
      <w:r w:rsidRPr="00E62F30">
        <w:rPr>
          <w:rFonts w:ascii="Tahoma" w:hAnsi="Tahoma" w:cs="Tahoma"/>
          <w:lang w:eastAsia="nl-BE"/>
        </w:rPr>
        <w:t>erklaar</w:t>
      </w:r>
      <w:r>
        <w:rPr>
          <w:rFonts w:ascii="Tahoma" w:hAnsi="Tahoma" w:cs="Tahoma"/>
          <w:lang w:eastAsia="nl-BE"/>
        </w:rPr>
        <w:t xml:space="preserve">t dat voornoemde aanvrager aan de medische voorwaarden voldoet om </w:t>
      </w:r>
      <w:r w:rsidRPr="00E62F30">
        <w:rPr>
          <w:rFonts w:ascii="Tahoma" w:hAnsi="Tahoma" w:cs="Tahoma"/>
          <w:lang w:eastAsia="nl-BE"/>
        </w:rPr>
        <w:t>in aanmerking</w:t>
      </w:r>
      <w:r>
        <w:rPr>
          <w:rFonts w:ascii="Tahoma" w:hAnsi="Tahoma" w:cs="Tahoma"/>
          <w:lang w:eastAsia="nl-BE"/>
        </w:rPr>
        <w:t xml:space="preserve"> (*)</w:t>
      </w:r>
      <w:r w:rsidRPr="00E62F30">
        <w:rPr>
          <w:rFonts w:ascii="Tahoma" w:hAnsi="Tahoma" w:cs="Tahoma"/>
          <w:lang w:eastAsia="nl-BE"/>
        </w:rPr>
        <w:t xml:space="preserve"> </w:t>
      </w:r>
      <w:r>
        <w:rPr>
          <w:rFonts w:ascii="Tahoma" w:hAnsi="Tahoma" w:cs="Tahoma"/>
          <w:lang w:eastAsia="nl-BE"/>
        </w:rPr>
        <w:t xml:space="preserve">te komen </w:t>
      </w:r>
      <w:r w:rsidRPr="00E62F30">
        <w:rPr>
          <w:rFonts w:ascii="Tahoma" w:hAnsi="Tahoma" w:cs="Tahoma"/>
          <w:lang w:eastAsia="nl-BE"/>
        </w:rPr>
        <w:t xml:space="preserve">voor </w:t>
      </w:r>
      <w:r>
        <w:rPr>
          <w:rFonts w:ascii="Tahoma" w:hAnsi="Tahoma" w:cs="Tahoma"/>
          <w:lang w:eastAsia="nl-BE"/>
        </w:rPr>
        <w:t>het bekomen van gratis vuilniszakken</w:t>
      </w:r>
      <w:r w:rsidRPr="00E62F30">
        <w:rPr>
          <w:rFonts w:ascii="Tahoma" w:hAnsi="Tahoma" w:cs="Tahoma"/>
          <w:lang w:eastAsia="nl-BE"/>
        </w:rPr>
        <w:t xml:space="preserve">. </w:t>
      </w:r>
      <w:r w:rsidRPr="007D7270">
        <w:rPr>
          <w:rFonts w:ascii="Tahoma" w:hAnsi="Tahoma" w:cs="Tahoma"/>
          <w:lang w:eastAsia="nl-BE"/>
        </w:rPr>
        <w:t>Betrokkene verkeerde reeds in deze situatie op 1 januari van het huidige jaar.</w:t>
      </w:r>
    </w:p>
    <w:p w14:paraId="0E5232EF" w14:textId="77777777" w:rsidR="00582C3E" w:rsidRPr="00E62F30" w:rsidRDefault="005B461B" w:rsidP="00EC5AA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r>
        <w:rPr>
          <w:rFonts w:ascii="Tahoma" w:hAnsi="Tahoma" w:cs="Tahoma"/>
          <w:b/>
          <w:bCs/>
          <w:lang w:eastAsia="nl-BE"/>
        </w:rPr>
        <w:t xml:space="preserve">(*) </w:t>
      </w:r>
      <w:r w:rsidRPr="00E62F30">
        <w:rPr>
          <w:rFonts w:ascii="Tahoma" w:hAnsi="Tahoma" w:cs="Tahoma"/>
          <w:b/>
          <w:bCs/>
          <w:lang w:eastAsia="nl-BE"/>
        </w:rPr>
        <w:t xml:space="preserve">In aanmerking komen personen met </w:t>
      </w:r>
      <w:r>
        <w:rPr>
          <w:rFonts w:ascii="Tahoma" w:hAnsi="Tahoma" w:cs="Tahoma"/>
          <w:b/>
          <w:bCs/>
          <w:lang w:eastAsia="nl-BE"/>
        </w:rPr>
        <w:t xml:space="preserve">chronische incontinentie, personen die stoma-patiënt zijn, personen die leven op sondevoeding, personen die buikvliesspoelingen of nierdialyse ondergaan. </w:t>
      </w:r>
    </w:p>
    <w:p w14:paraId="0278C0F6" w14:textId="77777777" w:rsidR="00C16ECB" w:rsidRDefault="00D65AB3" w:rsidP="00EC5AAC">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p>
    <w:p w14:paraId="6D8F5171" w14:textId="77777777" w:rsidR="00582C3E" w:rsidRPr="00E62F30" w:rsidRDefault="005B461B" w:rsidP="00EC5AAC">
      <w:pPr>
        <w:pStyle w:val="Default"/>
        <w:pBdr>
          <w:top w:val="single" w:sz="4" w:space="1" w:color="auto"/>
          <w:left w:val="single" w:sz="4" w:space="4" w:color="auto"/>
          <w:bottom w:val="single" w:sz="4" w:space="1" w:color="auto"/>
          <w:right w:val="single" w:sz="4" w:space="4" w:color="auto"/>
        </w:pBdr>
        <w:rPr>
          <w:rFonts w:ascii="Tahoma" w:hAnsi="Tahoma" w:cs="Tahoma"/>
          <w:b/>
          <w:bCs/>
          <w:i/>
          <w:iCs/>
          <w:sz w:val="22"/>
          <w:szCs w:val="22"/>
        </w:rPr>
      </w:pPr>
      <w:r w:rsidRPr="00E62F30">
        <w:rPr>
          <w:rFonts w:ascii="Tahoma" w:hAnsi="Tahoma" w:cs="Tahoma"/>
          <w:sz w:val="22"/>
          <w:szCs w:val="22"/>
        </w:rPr>
        <w:t>Handtekening</w:t>
      </w:r>
      <w:r>
        <w:rPr>
          <w:rFonts w:ascii="Tahoma" w:hAnsi="Tahoma" w:cs="Tahoma"/>
          <w:sz w:val="22"/>
          <w:szCs w:val="22"/>
        </w:rPr>
        <w:t>, datum</w:t>
      </w:r>
      <w:r w:rsidRPr="00E62F30">
        <w:rPr>
          <w:rFonts w:ascii="Tahoma" w:hAnsi="Tahoma" w:cs="Tahoma"/>
          <w:sz w:val="22"/>
          <w:szCs w:val="22"/>
        </w:rPr>
        <w:t xml:space="preserve"> en stempel arts:</w:t>
      </w:r>
    </w:p>
    <w:p w14:paraId="2E343F1C" w14:textId="77777777" w:rsidR="00582C3E" w:rsidRDefault="00D65AB3" w:rsidP="00EC5AAC">
      <w:pPr>
        <w:pStyle w:val="Default"/>
        <w:pBdr>
          <w:top w:val="single" w:sz="4" w:space="1" w:color="auto"/>
          <w:left w:val="single" w:sz="4" w:space="4" w:color="auto"/>
          <w:bottom w:val="single" w:sz="4" w:space="1" w:color="auto"/>
          <w:right w:val="single" w:sz="4" w:space="4" w:color="auto"/>
        </w:pBdr>
        <w:rPr>
          <w:rFonts w:ascii="Tahoma" w:hAnsi="Tahoma" w:cs="Tahoma"/>
          <w:b/>
          <w:bCs/>
          <w:i/>
          <w:iCs/>
          <w:sz w:val="22"/>
          <w:szCs w:val="22"/>
        </w:rPr>
      </w:pPr>
    </w:p>
    <w:p w14:paraId="2565E4AC" w14:textId="77777777" w:rsidR="00AD235F" w:rsidRDefault="00D65AB3" w:rsidP="00EC5AAC">
      <w:pPr>
        <w:pStyle w:val="Default"/>
        <w:pBdr>
          <w:top w:val="single" w:sz="4" w:space="1" w:color="auto"/>
          <w:left w:val="single" w:sz="4" w:space="4" w:color="auto"/>
          <w:bottom w:val="single" w:sz="4" w:space="1" w:color="auto"/>
          <w:right w:val="single" w:sz="4" w:space="4" w:color="auto"/>
        </w:pBdr>
        <w:rPr>
          <w:rFonts w:ascii="Tahoma" w:hAnsi="Tahoma" w:cs="Tahoma"/>
          <w:b/>
          <w:bCs/>
          <w:i/>
          <w:iCs/>
          <w:sz w:val="22"/>
          <w:szCs w:val="22"/>
        </w:rPr>
      </w:pPr>
    </w:p>
    <w:p w14:paraId="5102699C" w14:textId="77777777" w:rsidR="00AD235F" w:rsidRDefault="00D65AB3" w:rsidP="00EC5AAC">
      <w:pPr>
        <w:pStyle w:val="Default"/>
        <w:pBdr>
          <w:top w:val="single" w:sz="4" w:space="1" w:color="auto"/>
          <w:left w:val="single" w:sz="4" w:space="4" w:color="auto"/>
          <w:bottom w:val="single" w:sz="4" w:space="1" w:color="auto"/>
          <w:right w:val="single" w:sz="4" w:space="4" w:color="auto"/>
        </w:pBdr>
        <w:rPr>
          <w:rFonts w:ascii="Tahoma" w:hAnsi="Tahoma" w:cs="Tahoma"/>
          <w:b/>
          <w:bCs/>
          <w:i/>
          <w:iCs/>
          <w:sz w:val="22"/>
          <w:szCs w:val="22"/>
        </w:rPr>
      </w:pPr>
    </w:p>
    <w:p w14:paraId="649A5851" w14:textId="77777777" w:rsidR="00AD235F" w:rsidRDefault="00D65AB3" w:rsidP="00EC5AAC">
      <w:pPr>
        <w:pStyle w:val="Default"/>
        <w:pBdr>
          <w:top w:val="single" w:sz="4" w:space="1" w:color="auto"/>
          <w:left w:val="single" w:sz="4" w:space="4" w:color="auto"/>
          <w:bottom w:val="single" w:sz="4" w:space="1" w:color="auto"/>
          <w:right w:val="single" w:sz="4" w:space="4" w:color="auto"/>
        </w:pBdr>
        <w:rPr>
          <w:rFonts w:ascii="Tahoma" w:hAnsi="Tahoma" w:cs="Tahoma"/>
          <w:b/>
          <w:bCs/>
          <w:i/>
          <w:iCs/>
          <w:sz w:val="22"/>
          <w:szCs w:val="22"/>
        </w:rPr>
      </w:pPr>
    </w:p>
    <w:p w14:paraId="103B02AE" w14:textId="77777777" w:rsidR="00EC5AAC" w:rsidRPr="00EC5AAC" w:rsidRDefault="005B461B" w:rsidP="00EC5AAC">
      <w:pPr>
        <w:spacing w:before="120" w:after="120"/>
        <w:rPr>
          <w:rFonts w:ascii="Tahoma" w:hAnsi="Tahoma" w:cs="Tahoma"/>
        </w:rPr>
      </w:pPr>
      <w:r w:rsidRPr="00EC5AAC">
        <w:rPr>
          <w:rFonts w:ascii="Tahoma" w:hAnsi="Tahoma" w:cs="Tahoma"/>
        </w:rPr>
        <w:lastRenderedPageBreak/>
        <w:t xml:space="preserve">De gemeente Zwevegem verleent gratis </w:t>
      </w:r>
      <w:r w:rsidRPr="00E71B4A">
        <w:rPr>
          <w:rFonts w:ascii="Tahoma" w:hAnsi="Tahoma" w:cs="Tahoma"/>
        </w:rPr>
        <w:t>vuilniszakken, meer bepaald grote restafvalzakken, in</w:t>
      </w:r>
      <w:r w:rsidRPr="00EC5AAC">
        <w:rPr>
          <w:rFonts w:ascii="Tahoma" w:hAnsi="Tahoma" w:cs="Tahoma"/>
        </w:rPr>
        <w:t xml:space="preserve"> het kader van zorg </w:t>
      </w:r>
      <w:r>
        <w:rPr>
          <w:rFonts w:ascii="Tahoma" w:hAnsi="Tahoma" w:cs="Tahoma"/>
        </w:rPr>
        <w:t>aan</w:t>
      </w:r>
      <w:r w:rsidRPr="00EC5AAC">
        <w:rPr>
          <w:rFonts w:ascii="Tahoma" w:hAnsi="Tahoma" w:cs="Tahoma"/>
        </w:rPr>
        <w:t xml:space="preserve"> </w:t>
      </w:r>
      <w:r w:rsidRPr="00FE4C2E">
        <w:rPr>
          <w:rFonts w:ascii="Tahoma" w:hAnsi="Tahoma" w:cs="Tahoma"/>
          <w:b/>
          <w:u w:val="single"/>
        </w:rPr>
        <w:t>personen met een bepaald ziektebeeld</w:t>
      </w:r>
      <w:r w:rsidRPr="00EC5AAC">
        <w:rPr>
          <w:rFonts w:ascii="Tahoma" w:hAnsi="Tahoma" w:cs="Tahoma"/>
        </w:rPr>
        <w:t>, onder volgende afspraken en voorwaarden.</w:t>
      </w:r>
    </w:p>
    <w:p w14:paraId="42E28C3A" w14:textId="77777777" w:rsidR="00E7225E" w:rsidRDefault="005B461B" w:rsidP="00E7225E">
      <w:pPr>
        <w:pStyle w:val="Default"/>
        <w:rPr>
          <w:rFonts w:ascii="Tahoma" w:hAnsi="Tahoma" w:cs="Tahoma"/>
        </w:rPr>
      </w:pPr>
      <w:r w:rsidRPr="00257A12">
        <w:rPr>
          <w:rFonts w:ascii="Tahoma" w:hAnsi="Tahoma" w:cs="Tahoma"/>
          <w:sz w:val="22"/>
          <w:szCs w:val="22"/>
        </w:rPr>
        <w:t>1.</w:t>
      </w:r>
      <w:r w:rsidR="00E7225E" w:rsidRPr="00E7225E">
        <w:rPr>
          <w:rFonts w:ascii="Tahoma" w:hAnsi="Tahoma" w:cs="Tahoma"/>
        </w:rPr>
        <w:t xml:space="preserve">De gemeente Zwevegem verleent gratis vuilniszakken, in het kader van zorg aan personen met een bepaald ziektebeeld, onder volgende afspraken en voorwaarden. </w:t>
      </w:r>
    </w:p>
    <w:p w14:paraId="082A5DB2" w14:textId="77777777" w:rsidR="00E7225E" w:rsidRPr="00E7225E" w:rsidRDefault="00E7225E" w:rsidP="00E7225E">
      <w:pPr>
        <w:pStyle w:val="Default"/>
        <w:rPr>
          <w:rFonts w:ascii="Tahoma" w:hAnsi="Tahoma" w:cs="Tahoma"/>
        </w:rPr>
      </w:pPr>
    </w:p>
    <w:p w14:paraId="5C593A39" w14:textId="77777777" w:rsidR="00E7225E" w:rsidRDefault="00E7225E" w:rsidP="00E7225E">
      <w:pPr>
        <w:pStyle w:val="Default"/>
        <w:rPr>
          <w:rFonts w:ascii="Tahoma" w:hAnsi="Tahoma" w:cs="Tahoma"/>
        </w:rPr>
      </w:pPr>
      <w:r w:rsidRPr="00E7225E">
        <w:rPr>
          <w:rFonts w:ascii="Tahoma" w:hAnsi="Tahoma" w:cs="Tahoma"/>
        </w:rPr>
        <w:t xml:space="preserve">2. Onder persoon met een bepaald ziektebeeld wordt verstaan een persoon met chronische incontinentie of een persoon die stoma-patiënt is, of leeft op sondevoeding, of buikvliesspoelingen of nierdialyse ondergaat, en in het geval van een ziektebeeld dat ongewild verhoogde restafvalproductie met zich meebrengt. Dit wordt door een geneesheer bevestigd op het aanvraagformulier. </w:t>
      </w:r>
    </w:p>
    <w:p w14:paraId="661B7E43" w14:textId="77777777" w:rsidR="00E7225E" w:rsidRPr="00E7225E" w:rsidRDefault="00E7225E" w:rsidP="00E7225E">
      <w:pPr>
        <w:pStyle w:val="Default"/>
        <w:rPr>
          <w:rFonts w:ascii="Tahoma" w:hAnsi="Tahoma" w:cs="Tahoma"/>
        </w:rPr>
      </w:pPr>
    </w:p>
    <w:p w14:paraId="47C7BD36" w14:textId="77777777" w:rsidR="00E7225E" w:rsidRPr="00E7225E" w:rsidRDefault="00E7225E" w:rsidP="00E7225E">
      <w:pPr>
        <w:pStyle w:val="Default"/>
      </w:pPr>
      <w:r w:rsidRPr="00E7225E">
        <w:rPr>
          <w:rFonts w:ascii="Tahoma" w:hAnsi="Tahoma" w:cs="Tahoma"/>
        </w:rPr>
        <w:t xml:space="preserve">3. De persoon moet een inwoner zijn van de gemeente, er op 1 januari van het betrokken jaar gedomicilieerd zijn en er gewoonlijk verblijven. </w:t>
      </w:r>
    </w:p>
    <w:p w14:paraId="54B29788" w14:textId="77777777" w:rsidR="00E7225E" w:rsidRPr="00E7225E" w:rsidRDefault="00E7225E" w:rsidP="00E7225E">
      <w:pPr>
        <w:autoSpaceDE w:val="0"/>
        <w:autoSpaceDN w:val="0"/>
        <w:adjustRightInd w:val="0"/>
        <w:rPr>
          <w:rFonts w:ascii="Tahoma" w:hAnsi="Tahoma" w:cs="Tahoma"/>
          <w:color w:val="000000"/>
          <w:sz w:val="24"/>
          <w:szCs w:val="24"/>
          <w:lang w:eastAsia="nl-BE"/>
        </w:rPr>
      </w:pPr>
      <w:r w:rsidRPr="00A37BD4">
        <w:rPr>
          <w:rFonts w:ascii="Tahoma" w:hAnsi="Tahoma" w:cs="Tahoma"/>
          <w:color w:val="000000"/>
          <w:sz w:val="24"/>
          <w:szCs w:val="24"/>
          <w:highlight w:val="yellow"/>
          <w:lang w:eastAsia="nl-BE"/>
        </w:rPr>
        <w:t>Hij/zij verblijft niet permanent in een instelling.</w:t>
      </w:r>
      <w:r w:rsidRPr="00E7225E">
        <w:rPr>
          <w:rFonts w:ascii="Tahoma" w:hAnsi="Tahoma" w:cs="Tahoma"/>
          <w:color w:val="000000"/>
          <w:sz w:val="24"/>
          <w:szCs w:val="24"/>
          <w:lang w:eastAsia="nl-BE"/>
        </w:rPr>
        <w:t xml:space="preserve"> </w:t>
      </w:r>
    </w:p>
    <w:p w14:paraId="626C3138" w14:textId="77777777" w:rsidR="00E7225E" w:rsidRPr="00E7225E" w:rsidRDefault="00E7225E" w:rsidP="00E7225E">
      <w:pPr>
        <w:autoSpaceDE w:val="0"/>
        <w:autoSpaceDN w:val="0"/>
        <w:adjustRightInd w:val="0"/>
        <w:spacing w:after="269"/>
        <w:rPr>
          <w:rFonts w:ascii="Tahoma" w:hAnsi="Tahoma" w:cs="Tahoma"/>
          <w:color w:val="000000"/>
          <w:sz w:val="24"/>
          <w:szCs w:val="24"/>
          <w:lang w:eastAsia="nl-BE"/>
        </w:rPr>
      </w:pPr>
      <w:r w:rsidRPr="00A37BD4">
        <w:rPr>
          <w:rFonts w:ascii="Tahoma" w:hAnsi="Tahoma" w:cs="Tahoma"/>
          <w:color w:val="000000"/>
          <w:sz w:val="24"/>
          <w:szCs w:val="24"/>
          <w:highlight w:val="yellow"/>
          <w:lang w:eastAsia="nl-BE"/>
        </w:rPr>
        <w:t>Personen die verblijven in assistentiewoningen waar de huisvuilophaling ten laste is van de uitbater komen niet in aanmerking.</w:t>
      </w:r>
    </w:p>
    <w:p w14:paraId="6BA91200" w14:textId="2A419529" w:rsidR="00E7225E" w:rsidRDefault="00E7225E" w:rsidP="00E7225E">
      <w:pPr>
        <w:autoSpaceDE w:val="0"/>
        <w:autoSpaceDN w:val="0"/>
        <w:adjustRightInd w:val="0"/>
        <w:spacing w:after="269"/>
        <w:rPr>
          <w:rFonts w:ascii="Tahoma" w:hAnsi="Tahoma" w:cs="Tahoma"/>
          <w:color w:val="000000"/>
          <w:sz w:val="24"/>
          <w:szCs w:val="24"/>
          <w:lang w:eastAsia="nl-BE"/>
        </w:rPr>
      </w:pPr>
      <w:r w:rsidRPr="00E7225E">
        <w:rPr>
          <w:rFonts w:ascii="Tahoma" w:hAnsi="Tahoma" w:cs="Tahoma"/>
          <w:color w:val="000000"/>
          <w:sz w:val="24"/>
          <w:szCs w:val="24"/>
          <w:lang w:eastAsia="nl-BE"/>
        </w:rPr>
        <w:t xml:space="preserve">4. De persoon moet gerechtigde zijn op de </w:t>
      </w:r>
      <w:r w:rsidRPr="001917F4">
        <w:rPr>
          <w:rFonts w:ascii="Tahoma" w:hAnsi="Tahoma" w:cs="Tahoma"/>
          <w:color w:val="000000"/>
          <w:sz w:val="24"/>
          <w:szCs w:val="24"/>
          <w:highlight w:val="yellow"/>
          <w:lang w:eastAsia="nl-BE"/>
        </w:rPr>
        <w:t>verhoogde tegemoetkoming</w:t>
      </w:r>
      <w:r w:rsidRPr="00E7225E">
        <w:rPr>
          <w:rFonts w:ascii="Tahoma" w:hAnsi="Tahoma" w:cs="Tahoma"/>
          <w:color w:val="000000"/>
          <w:sz w:val="24"/>
          <w:szCs w:val="24"/>
          <w:lang w:eastAsia="nl-BE"/>
        </w:rPr>
        <w:t xml:space="preserve"> van het RIZIV. Dit is aan te tonen door het voorleggen van een identificatieklever van het ziekenfonds waarop deze hoedanigheid aangeduid is. </w:t>
      </w:r>
    </w:p>
    <w:p w14:paraId="310419F7" w14:textId="61450BEF" w:rsidR="001917F4" w:rsidRPr="00E7225E" w:rsidRDefault="001917F4" w:rsidP="00E7225E">
      <w:pPr>
        <w:autoSpaceDE w:val="0"/>
        <w:autoSpaceDN w:val="0"/>
        <w:adjustRightInd w:val="0"/>
        <w:spacing w:after="269"/>
        <w:rPr>
          <w:rFonts w:ascii="Tahoma" w:hAnsi="Tahoma" w:cs="Tahoma"/>
          <w:color w:val="000000"/>
          <w:sz w:val="24"/>
          <w:szCs w:val="24"/>
          <w:lang w:eastAsia="nl-BE"/>
        </w:rPr>
      </w:pPr>
      <w:r w:rsidRPr="001917F4">
        <w:rPr>
          <w:noProof/>
        </w:rPr>
        <w:drawing>
          <wp:inline distT="0" distB="0" distL="0" distR="0" wp14:anchorId="30E7CBD5" wp14:editId="47837575">
            <wp:extent cx="30480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0" cy="1028700"/>
                    </a:xfrm>
                    <a:prstGeom prst="rect">
                      <a:avLst/>
                    </a:prstGeom>
                  </pic:spPr>
                </pic:pic>
              </a:graphicData>
            </a:graphic>
          </wp:inline>
        </w:drawing>
      </w:r>
    </w:p>
    <w:p w14:paraId="50246FFA" w14:textId="77777777" w:rsidR="00E7225E" w:rsidRPr="00E7225E" w:rsidRDefault="00E7225E" w:rsidP="00E7225E">
      <w:pPr>
        <w:autoSpaceDE w:val="0"/>
        <w:autoSpaceDN w:val="0"/>
        <w:adjustRightInd w:val="0"/>
        <w:spacing w:after="269"/>
        <w:rPr>
          <w:rFonts w:ascii="Tahoma" w:hAnsi="Tahoma" w:cs="Tahoma"/>
          <w:color w:val="000000"/>
          <w:sz w:val="24"/>
          <w:szCs w:val="24"/>
          <w:lang w:eastAsia="nl-BE"/>
        </w:rPr>
      </w:pPr>
      <w:r w:rsidRPr="00E7225E">
        <w:rPr>
          <w:rFonts w:ascii="Tahoma" w:hAnsi="Tahoma" w:cs="Tahoma"/>
          <w:color w:val="000000"/>
          <w:sz w:val="24"/>
          <w:szCs w:val="24"/>
          <w:lang w:eastAsia="nl-BE"/>
        </w:rPr>
        <w:t xml:space="preserve">5. De persoon, die in aanmerking komt zoals in dit reglement omschreven, kan jaarlijks twee pakken van tien kleine gratis vuilniszakken afhalen mits het door het college van burgemeester en schepenen vastgestelde officieel aanvraagformulier correct en volledig is ingevuld en ondertekend, evenals het luik bestemd voor de geneesheer. </w:t>
      </w:r>
    </w:p>
    <w:p w14:paraId="20E8ABE7" w14:textId="556E2CA5" w:rsidR="00E7225E" w:rsidRPr="00E7225E" w:rsidRDefault="00E7225E" w:rsidP="00E7225E">
      <w:pPr>
        <w:autoSpaceDE w:val="0"/>
        <w:autoSpaceDN w:val="0"/>
        <w:adjustRightInd w:val="0"/>
        <w:spacing w:after="269"/>
        <w:rPr>
          <w:rFonts w:ascii="Tahoma" w:hAnsi="Tahoma" w:cs="Tahoma"/>
          <w:color w:val="000000"/>
          <w:sz w:val="24"/>
          <w:szCs w:val="24"/>
          <w:lang w:eastAsia="nl-BE"/>
        </w:rPr>
      </w:pPr>
      <w:r w:rsidRPr="00E7225E">
        <w:rPr>
          <w:rFonts w:ascii="Tahoma" w:hAnsi="Tahoma" w:cs="Tahoma"/>
          <w:color w:val="000000"/>
          <w:sz w:val="24"/>
          <w:szCs w:val="24"/>
          <w:lang w:eastAsia="nl-BE"/>
        </w:rPr>
        <w:t xml:space="preserve">6. Het ingevulde aanvraagformulier moet ingediend worden </w:t>
      </w:r>
      <w:r w:rsidR="00CE70C2">
        <w:rPr>
          <w:rFonts w:ascii="Tahoma" w:hAnsi="Tahoma" w:cs="Tahoma"/>
          <w:color w:val="000000"/>
          <w:sz w:val="24"/>
          <w:szCs w:val="24"/>
          <w:lang w:eastAsia="nl-BE"/>
        </w:rPr>
        <w:t>op het gemeentepunt</w:t>
      </w:r>
      <w:r w:rsidRPr="00E7225E">
        <w:rPr>
          <w:rFonts w:ascii="Tahoma" w:hAnsi="Tahoma" w:cs="Tahoma"/>
          <w:color w:val="000000"/>
          <w:sz w:val="24"/>
          <w:szCs w:val="24"/>
          <w:lang w:eastAsia="nl-BE"/>
        </w:rPr>
        <w:t xml:space="preserve"> of op de bIbus, in ruil voor twee pakken kleine huisvuilzakken. </w:t>
      </w:r>
    </w:p>
    <w:p w14:paraId="19178DD8" w14:textId="77777777" w:rsidR="00E7225E" w:rsidRPr="00E7225E" w:rsidRDefault="00E7225E" w:rsidP="00E7225E">
      <w:pPr>
        <w:autoSpaceDE w:val="0"/>
        <w:autoSpaceDN w:val="0"/>
        <w:adjustRightInd w:val="0"/>
        <w:spacing w:after="269"/>
        <w:rPr>
          <w:rFonts w:ascii="Tahoma" w:hAnsi="Tahoma" w:cs="Tahoma"/>
          <w:color w:val="000000"/>
          <w:sz w:val="24"/>
          <w:szCs w:val="24"/>
          <w:lang w:eastAsia="nl-BE"/>
        </w:rPr>
      </w:pPr>
      <w:r w:rsidRPr="00E7225E">
        <w:rPr>
          <w:rFonts w:ascii="Tahoma" w:hAnsi="Tahoma" w:cs="Tahoma"/>
          <w:color w:val="000000"/>
          <w:sz w:val="24"/>
          <w:szCs w:val="24"/>
          <w:lang w:eastAsia="nl-BE"/>
        </w:rPr>
        <w:t xml:space="preserve">7. Het verlenen van gratis vuilniszakken, zoals voorzien binnen dit besluit, wordt slechts toegekend binnen de perken van de op het goedgekeurde gemeentebudget ingeschreven kredieten. </w:t>
      </w:r>
    </w:p>
    <w:p w14:paraId="37A9518A" w14:textId="77777777" w:rsidR="00E7225E" w:rsidRPr="00E7225E" w:rsidRDefault="00E7225E" w:rsidP="00E7225E">
      <w:pPr>
        <w:autoSpaceDE w:val="0"/>
        <w:autoSpaceDN w:val="0"/>
        <w:adjustRightInd w:val="0"/>
        <w:rPr>
          <w:rFonts w:ascii="Tahoma" w:hAnsi="Tahoma" w:cs="Tahoma"/>
          <w:color w:val="000000"/>
          <w:sz w:val="24"/>
          <w:szCs w:val="24"/>
          <w:lang w:eastAsia="nl-BE"/>
        </w:rPr>
      </w:pPr>
      <w:r w:rsidRPr="00E7225E">
        <w:rPr>
          <w:rFonts w:ascii="Tahoma" w:hAnsi="Tahoma" w:cs="Tahoma"/>
          <w:color w:val="000000"/>
          <w:sz w:val="24"/>
          <w:szCs w:val="24"/>
          <w:lang w:eastAsia="nl-BE"/>
        </w:rPr>
        <w:t xml:space="preserve">8. Dit aangepaste reglement wordt van kracht met ingang van 1 januari 2021. </w:t>
      </w:r>
    </w:p>
    <w:p w14:paraId="397FA17F" w14:textId="77777777" w:rsidR="00AD235F" w:rsidRDefault="00D65AB3" w:rsidP="00EC5AAC">
      <w:pPr>
        <w:pStyle w:val="Lijstalinea"/>
        <w:ind w:left="851" w:hanging="491"/>
        <w:rPr>
          <w:rFonts w:ascii="Tahoma" w:hAnsi="Tahoma" w:cs="Tahoma"/>
          <w:sz w:val="22"/>
          <w:szCs w:val="22"/>
        </w:rPr>
      </w:pPr>
    </w:p>
    <w:p w14:paraId="706360EC" w14:textId="629AF7B4" w:rsidR="00AD235F" w:rsidRPr="00AD235F" w:rsidRDefault="005B461B"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r w:rsidRPr="00E62F30">
        <w:rPr>
          <w:rFonts w:ascii="Tahoma" w:hAnsi="Tahoma" w:cs="Tahoma"/>
          <w:b/>
          <w:bCs/>
          <w:lang w:eastAsia="nl-BE"/>
        </w:rPr>
        <w:t>Va</w:t>
      </w:r>
      <w:r>
        <w:rPr>
          <w:rFonts w:ascii="Tahoma" w:hAnsi="Tahoma" w:cs="Tahoma"/>
          <w:b/>
          <w:bCs/>
          <w:lang w:eastAsia="nl-BE"/>
        </w:rPr>
        <w:t xml:space="preserve">k in te vullen door </w:t>
      </w:r>
      <w:r w:rsidR="00896C28">
        <w:rPr>
          <w:rFonts w:ascii="Tahoma" w:hAnsi="Tahoma" w:cs="Tahoma"/>
          <w:b/>
          <w:bCs/>
          <w:lang w:eastAsia="nl-BE"/>
        </w:rPr>
        <w:t>Gemeentepunt</w:t>
      </w:r>
      <w:r>
        <w:rPr>
          <w:rFonts w:ascii="Tahoma" w:hAnsi="Tahoma" w:cs="Tahoma"/>
          <w:b/>
          <w:bCs/>
          <w:lang w:eastAsia="nl-BE"/>
        </w:rPr>
        <w:t xml:space="preserve"> </w:t>
      </w:r>
      <w:r>
        <w:rPr>
          <w:rFonts w:ascii="Tahoma" w:hAnsi="Tahoma" w:cs="Tahoma"/>
          <w:bCs/>
          <w:lang w:eastAsia="nl-BE"/>
        </w:rPr>
        <w:t>bij afhaling</w:t>
      </w:r>
    </w:p>
    <w:p w14:paraId="2F8A2B22" w14:textId="77777777" w:rsidR="00AD235F" w:rsidRDefault="00D65AB3"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p>
    <w:p w14:paraId="62A57251" w14:textId="77777777" w:rsidR="00AD235F" w:rsidRPr="00AD235F" w:rsidRDefault="00E7225E"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r>
        <w:rPr>
          <w:rFonts w:ascii="Tahoma" w:hAnsi="Tahoma" w:cs="Tahoma"/>
          <w:bCs/>
          <w:lang w:eastAsia="nl-BE"/>
        </w:rPr>
        <w:t>2</w:t>
      </w:r>
      <w:r w:rsidR="005B461B" w:rsidRPr="00AD235F">
        <w:rPr>
          <w:rFonts w:ascii="Tahoma" w:hAnsi="Tahoma" w:cs="Tahoma"/>
          <w:bCs/>
          <w:lang w:eastAsia="nl-BE"/>
        </w:rPr>
        <w:t xml:space="preserve"> pak</w:t>
      </w:r>
      <w:r>
        <w:rPr>
          <w:rFonts w:ascii="Tahoma" w:hAnsi="Tahoma" w:cs="Tahoma"/>
          <w:bCs/>
          <w:lang w:eastAsia="nl-BE"/>
        </w:rPr>
        <w:t>ken</w:t>
      </w:r>
      <w:r w:rsidR="005B461B" w:rsidRPr="00AD235F">
        <w:rPr>
          <w:rFonts w:ascii="Tahoma" w:hAnsi="Tahoma" w:cs="Tahoma"/>
          <w:bCs/>
          <w:lang w:eastAsia="nl-BE"/>
        </w:rPr>
        <w:t xml:space="preserve"> van 10 vuilniszakken afgehaald door …………………………………………</w:t>
      </w:r>
      <w:r w:rsidR="005B461B">
        <w:rPr>
          <w:rFonts w:ascii="Tahoma" w:hAnsi="Tahoma" w:cs="Tahoma"/>
          <w:bCs/>
          <w:lang w:eastAsia="nl-BE"/>
        </w:rPr>
        <w:t>……………………..</w:t>
      </w:r>
      <w:r w:rsidR="005B461B" w:rsidRPr="00AD235F">
        <w:rPr>
          <w:rFonts w:ascii="Tahoma" w:hAnsi="Tahoma" w:cs="Tahoma"/>
          <w:bCs/>
          <w:lang w:eastAsia="nl-BE"/>
        </w:rPr>
        <w:t>………….</w:t>
      </w:r>
    </w:p>
    <w:p w14:paraId="001F8BC2" w14:textId="77777777" w:rsidR="00AD235F" w:rsidRDefault="00D65AB3"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p>
    <w:p w14:paraId="55414E64" w14:textId="08BB78FE" w:rsidR="00AD235F" w:rsidRPr="00AD235F" w:rsidRDefault="005B461B"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r w:rsidRPr="00AD235F">
        <w:rPr>
          <w:rFonts w:ascii="Tahoma" w:hAnsi="Tahoma" w:cs="Tahoma"/>
          <w:bCs/>
          <w:lang w:eastAsia="nl-BE"/>
        </w:rPr>
        <w:t xml:space="preserve">op …………………………………….. </w:t>
      </w:r>
      <w:r>
        <w:rPr>
          <w:rFonts w:ascii="Tahoma" w:hAnsi="Tahoma" w:cs="Tahoma"/>
          <w:bCs/>
          <w:lang w:eastAsia="nl-BE"/>
        </w:rPr>
        <w:t>20</w:t>
      </w:r>
      <w:r w:rsidR="00543604">
        <w:rPr>
          <w:rFonts w:ascii="Tahoma" w:hAnsi="Tahoma" w:cs="Tahoma"/>
          <w:bCs/>
          <w:lang w:eastAsia="nl-BE"/>
        </w:rPr>
        <w:t>2</w:t>
      </w:r>
      <w:r w:rsidR="00D65AB3">
        <w:rPr>
          <w:rFonts w:ascii="Tahoma" w:hAnsi="Tahoma" w:cs="Tahoma"/>
          <w:bCs/>
          <w:lang w:eastAsia="nl-BE"/>
        </w:rPr>
        <w:t>4</w:t>
      </w:r>
    </w:p>
    <w:p w14:paraId="45694605" w14:textId="77777777" w:rsidR="00AD235F" w:rsidRPr="00AD235F" w:rsidRDefault="00D65AB3"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p>
    <w:p w14:paraId="72B0010F" w14:textId="77777777" w:rsidR="00AD235F" w:rsidRPr="00AD235F" w:rsidRDefault="00D65AB3"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lang w:eastAsia="nl-BE"/>
        </w:rPr>
      </w:pPr>
    </w:p>
    <w:p w14:paraId="65259515" w14:textId="77777777" w:rsidR="00AD235F" w:rsidRDefault="005B461B"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r>
        <w:rPr>
          <w:rFonts w:ascii="Tahoma" w:hAnsi="Tahoma" w:cs="Tahoma"/>
          <w:b/>
          <w:bCs/>
          <w:lang w:eastAsia="nl-BE"/>
        </w:rPr>
        <w:t>Voor ontvangst:</w:t>
      </w:r>
    </w:p>
    <w:p w14:paraId="6DD5318D" w14:textId="77777777" w:rsidR="00AD235F" w:rsidRPr="00E62F30" w:rsidRDefault="00D65AB3" w:rsidP="00AD235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bCs/>
          <w:lang w:eastAsia="nl-BE"/>
        </w:rPr>
      </w:pPr>
    </w:p>
    <w:sectPr w:rsidR="00AD235F" w:rsidRPr="00E62F30" w:rsidSect="00EC5AAC">
      <w:pgSz w:w="11906" w:h="16838"/>
      <w:pgMar w:top="4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78B5" w14:textId="77777777" w:rsidR="00DB12D1" w:rsidRDefault="005B461B">
      <w:r>
        <w:separator/>
      </w:r>
    </w:p>
  </w:endnote>
  <w:endnote w:type="continuationSeparator" w:id="0">
    <w:p w14:paraId="06B96E4D" w14:textId="77777777" w:rsidR="00DB12D1" w:rsidRDefault="005B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5287" w14:textId="77777777" w:rsidR="00DB12D1" w:rsidRDefault="005B461B">
      <w:r>
        <w:separator/>
      </w:r>
    </w:p>
  </w:footnote>
  <w:footnote w:type="continuationSeparator" w:id="0">
    <w:p w14:paraId="7A519E4E" w14:textId="77777777" w:rsidR="00DB12D1" w:rsidRDefault="005B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538C0"/>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06155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1B"/>
    <w:rsid w:val="001917F4"/>
    <w:rsid w:val="00543604"/>
    <w:rsid w:val="005B461B"/>
    <w:rsid w:val="00833937"/>
    <w:rsid w:val="00890496"/>
    <w:rsid w:val="00896C28"/>
    <w:rsid w:val="00A37BD4"/>
    <w:rsid w:val="00CE70C2"/>
    <w:rsid w:val="00D65AB3"/>
    <w:rsid w:val="00DB12D1"/>
    <w:rsid w:val="00E605AB"/>
    <w:rsid w:val="00E72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C3C"/>
  <w15:docId w15:val="{8570814F-951B-4620-B1D8-AADD63D4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C7261"/>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03717"/>
    <w:pPr>
      <w:tabs>
        <w:tab w:val="center" w:pos="4536"/>
        <w:tab w:val="right" w:pos="9072"/>
      </w:tabs>
    </w:pPr>
  </w:style>
  <w:style w:type="paragraph" w:styleId="Voettekst">
    <w:name w:val="footer"/>
    <w:basedOn w:val="Standaard"/>
    <w:link w:val="VoettekstChar"/>
    <w:uiPriority w:val="99"/>
    <w:rsid w:val="00703717"/>
    <w:pPr>
      <w:tabs>
        <w:tab w:val="center" w:pos="4536"/>
        <w:tab w:val="right" w:pos="9072"/>
      </w:tabs>
    </w:pPr>
  </w:style>
  <w:style w:type="paragraph" w:customStyle="1" w:styleId="Default">
    <w:name w:val="Default"/>
    <w:rsid w:val="00582C3E"/>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582C3E"/>
    <w:rPr>
      <w:rFonts w:ascii="Tahoma" w:hAnsi="Tahoma" w:cs="Tahoma"/>
      <w:sz w:val="16"/>
      <w:szCs w:val="16"/>
    </w:rPr>
  </w:style>
  <w:style w:type="character" w:customStyle="1" w:styleId="BallontekstChar">
    <w:name w:val="Ballontekst Char"/>
    <w:basedOn w:val="Standaardalinea-lettertype"/>
    <w:link w:val="Ballontekst"/>
    <w:rsid w:val="00582C3E"/>
    <w:rPr>
      <w:sz w:val="16"/>
      <w:szCs w:val="16"/>
      <w:lang w:eastAsia="nl-NL"/>
    </w:rPr>
  </w:style>
  <w:style w:type="paragraph" w:styleId="Lijstalinea">
    <w:name w:val="List Paragraph"/>
    <w:basedOn w:val="Standaard"/>
    <w:qFormat/>
    <w:rsid w:val="00EC5AAC"/>
    <w:pPr>
      <w:ind w:left="720"/>
      <w:contextualSpacing/>
    </w:pPr>
    <w:rPr>
      <w:rFonts w:cs="Times New Roman"/>
      <w:sz w:val="24"/>
      <w:szCs w:val="20"/>
      <w:lang w:val="nl-NL"/>
    </w:rPr>
  </w:style>
  <w:style w:type="character" w:customStyle="1" w:styleId="VoettekstChar">
    <w:name w:val="Voettekst Char"/>
    <w:basedOn w:val="Standaardalinea-lettertype"/>
    <w:link w:val="Voettekst"/>
    <w:uiPriority w:val="99"/>
    <w:rsid w:val="00EC5AAC"/>
    <w:rPr>
      <w:rFonts w:ascii="Arial" w:hAnsi="Arial" w:cs="Arial"/>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Gemeentebestuur Zwevegem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Orins</dc:creator>
  <cp:keywords/>
  <dc:description/>
  <cp:lastModifiedBy>Moreels Dominique</cp:lastModifiedBy>
  <cp:revision>2</cp:revision>
  <cp:lastPrinted>2021-12-13T12:12:00Z</cp:lastPrinted>
  <dcterms:created xsi:type="dcterms:W3CDTF">2023-12-18T09:10:00Z</dcterms:created>
  <dcterms:modified xsi:type="dcterms:W3CDTF">2023-12-18T09:10:00Z</dcterms:modified>
</cp:coreProperties>
</file>